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3B5A" w14:textId="77777777" w:rsidR="00893BBF" w:rsidRPr="00893BBF" w:rsidRDefault="00893BBF" w:rsidP="00893BBF">
      <w:pPr>
        <w:keepNext/>
        <w:keepLines/>
        <w:spacing w:before="240" w:after="0"/>
        <w:outlineLvl w:val="0"/>
        <w:rPr>
          <w:rFonts w:asciiTheme="majorHAnsi" w:eastAsiaTheme="majorEastAsia" w:hAnsiTheme="majorHAnsi" w:cstheme="majorBidi"/>
          <w:color w:val="2E74B5" w:themeColor="accent1" w:themeShade="BF"/>
          <w:sz w:val="32"/>
          <w:szCs w:val="32"/>
        </w:rPr>
      </w:pPr>
      <w:r w:rsidRPr="00893BBF">
        <w:rPr>
          <w:rFonts w:asciiTheme="majorHAnsi" w:eastAsiaTheme="majorEastAsia" w:hAnsiTheme="majorHAnsi" w:cstheme="majorBidi"/>
          <w:color w:val="2E74B5" w:themeColor="accent1" w:themeShade="BF"/>
          <w:sz w:val="32"/>
          <w:szCs w:val="32"/>
        </w:rPr>
        <w:t>ATTACHMENT B: Progress Report Template</w:t>
      </w:r>
    </w:p>
    <w:p w14:paraId="37ACC144" w14:textId="77777777" w:rsidR="00893BBF" w:rsidRPr="00893BBF" w:rsidRDefault="00893BBF" w:rsidP="00893BBF">
      <w:pPr>
        <w:widowControl w:val="0"/>
        <w:autoSpaceDE w:val="0"/>
        <w:autoSpaceDN w:val="0"/>
        <w:spacing w:before="11" w:after="0" w:line="240" w:lineRule="auto"/>
        <w:rPr>
          <w:rFonts w:ascii="Times New Roman" w:eastAsia="Times New Roman" w:hAnsi="Times New Roman" w:cs="Times New Roman"/>
          <w:b/>
          <w:sz w:val="23"/>
          <w:szCs w:val="24"/>
        </w:rPr>
      </w:pPr>
    </w:p>
    <w:p w14:paraId="797F11CF" w14:textId="77777777" w:rsidR="00893BBF" w:rsidRPr="00893BBF" w:rsidRDefault="00893BBF" w:rsidP="00893BBF">
      <w:pPr>
        <w:ind w:left="220"/>
        <w:rPr>
          <w:b/>
          <w:sz w:val="24"/>
        </w:rPr>
      </w:pPr>
      <w:r w:rsidRPr="00893BBF">
        <w:rPr>
          <w:b/>
          <w:sz w:val="24"/>
        </w:rPr>
        <w:t>Status of outstanding RDRC projects (updated MM/DD/YY)</w:t>
      </w:r>
    </w:p>
    <w:p w14:paraId="1ADB36AD" w14:textId="77777777" w:rsidR="00893BBF" w:rsidRPr="00893BBF" w:rsidRDefault="00893BBF" w:rsidP="00893BBF">
      <w:pPr>
        <w:widowControl w:val="0"/>
        <w:autoSpaceDE w:val="0"/>
        <w:autoSpaceDN w:val="0"/>
        <w:spacing w:before="5" w:after="0" w:line="240" w:lineRule="auto"/>
        <w:rPr>
          <w:rFonts w:ascii="Times New Roman" w:eastAsia="Times New Roman" w:hAnsi="Times New Roman" w:cs="Times New Roman"/>
          <w:b/>
          <w:sz w:val="5"/>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981"/>
        <w:gridCol w:w="1709"/>
        <w:gridCol w:w="1440"/>
        <w:gridCol w:w="3421"/>
      </w:tblGrid>
      <w:tr w:rsidR="00893BBF" w:rsidRPr="00893BBF" w14:paraId="7D96D6FF" w14:textId="77777777" w:rsidTr="003808B5">
        <w:trPr>
          <w:trHeight w:hRule="exact" w:val="470"/>
        </w:trPr>
        <w:tc>
          <w:tcPr>
            <w:tcW w:w="1255" w:type="dxa"/>
          </w:tcPr>
          <w:p w14:paraId="66CD43B7" w14:textId="77777777" w:rsidR="00893BBF" w:rsidRPr="00893BBF" w:rsidRDefault="00893BBF" w:rsidP="00893BBF">
            <w:pPr>
              <w:widowControl w:val="0"/>
              <w:autoSpaceDE w:val="0"/>
              <w:autoSpaceDN w:val="0"/>
              <w:spacing w:after="0" w:line="240" w:lineRule="auto"/>
              <w:ind w:left="316" w:firstLine="21"/>
              <w:rPr>
                <w:rFonts w:ascii="Times New Roman" w:eastAsia="Arial" w:hAnsi="Arial" w:cs="Arial"/>
                <w:sz w:val="20"/>
              </w:rPr>
            </w:pPr>
            <w:r w:rsidRPr="00893BBF">
              <w:rPr>
                <w:rFonts w:ascii="Times New Roman" w:eastAsia="Arial" w:hAnsi="Arial" w:cs="Arial"/>
                <w:sz w:val="20"/>
              </w:rPr>
              <w:t xml:space="preserve">Project </w:t>
            </w:r>
            <w:r w:rsidRPr="00893BBF">
              <w:rPr>
                <w:rFonts w:ascii="Times New Roman" w:eastAsia="Arial" w:hAnsi="Arial" w:cs="Arial"/>
                <w:w w:val="95"/>
                <w:sz w:val="20"/>
              </w:rPr>
              <w:t>number</w:t>
            </w:r>
          </w:p>
        </w:tc>
        <w:tc>
          <w:tcPr>
            <w:tcW w:w="1981" w:type="dxa"/>
          </w:tcPr>
          <w:p w14:paraId="6BABBE83" w14:textId="77777777" w:rsidR="00893BBF" w:rsidRPr="00893BBF" w:rsidRDefault="00893BBF" w:rsidP="00893BBF">
            <w:pPr>
              <w:widowControl w:val="0"/>
              <w:autoSpaceDE w:val="0"/>
              <w:autoSpaceDN w:val="0"/>
              <w:spacing w:after="0" w:line="223" w:lineRule="exact"/>
              <w:ind w:left="520"/>
              <w:rPr>
                <w:rFonts w:ascii="Times New Roman" w:eastAsia="Arial" w:hAnsi="Arial" w:cs="Arial"/>
                <w:sz w:val="20"/>
              </w:rPr>
            </w:pPr>
            <w:r w:rsidRPr="00893BBF">
              <w:rPr>
                <w:rFonts w:ascii="Times New Roman" w:eastAsia="Arial" w:hAnsi="Arial" w:cs="Arial"/>
                <w:sz w:val="20"/>
              </w:rPr>
              <w:t>Project title</w:t>
            </w:r>
          </w:p>
        </w:tc>
        <w:tc>
          <w:tcPr>
            <w:tcW w:w="1709" w:type="dxa"/>
          </w:tcPr>
          <w:p w14:paraId="36B88B2C" w14:textId="77777777" w:rsidR="00893BBF" w:rsidRPr="00893BBF" w:rsidRDefault="00893BBF" w:rsidP="00893BBF">
            <w:pPr>
              <w:widowControl w:val="0"/>
              <w:autoSpaceDE w:val="0"/>
              <w:autoSpaceDN w:val="0"/>
              <w:spacing w:after="0" w:line="223" w:lineRule="exact"/>
              <w:ind w:left="701" w:right="701"/>
              <w:jc w:val="center"/>
              <w:rPr>
                <w:rFonts w:ascii="Times New Roman" w:eastAsia="Arial" w:hAnsi="Arial" w:cs="Arial"/>
                <w:sz w:val="20"/>
              </w:rPr>
            </w:pPr>
            <w:r w:rsidRPr="00893BBF">
              <w:rPr>
                <w:rFonts w:ascii="Times New Roman" w:eastAsia="Arial" w:hAnsi="Arial" w:cs="Arial"/>
                <w:sz w:val="20"/>
              </w:rPr>
              <w:t>PIs</w:t>
            </w:r>
          </w:p>
        </w:tc>
        <w:tc>
          <w:tcPr>
            <w:tcW w:w="1440" w:type="dxa"/>
          </w:tcPr>
          <w:p w14:paraId="60BFD9E5" w14:textId="77777777" w:rsidR="00893BBF" w:rsidRPr="00893BBF" w:rsidRDefault="00893BBF" w:rsidP="00893BBF">
            <w:pPr>
              <w:widowControl w:val="0"/>
              <w:autoSpaceDE w:val="0"/>
              <w:autoSpaceDN w:val="0"/>
              <w:spacing w:after="0" w:line="223" w:lineRule="exact"/>
              <w:ind w:left="357"/>
              <w:rPr>
                <w:rFonts w:ascii="Times New Roman" w:eastAsia="Arial" w:hAnsi="Arial" w:cs="Arial"/>
                <w:sz w:val="20"/>
              </w:rPr>
            </w:pPr>
            <w:r w:rsidRPr="00893BBF">
              <w:rPr>
                <w:rFonts w:ascii="Times New Roman" w:eastAsia="Arial" w:hAnsi="Arial" w:cs="Arial"/>
                <w:sz w:val="20"/>
              </w:rPr>
              <w:t>Due date</w:t>
            </w:r>
          </w:p>
        </w:tc>
        <w:tc>
          <w:tcPr>
            <w:tcW w:w="3421" w:type="dxa"/>
          </w:tcPr>
          <w:p w14:paraId="3B1707E6" w14:textId="77777777" w:rsidR="00893BBF" w:rsidRPr="00893BBF" w:rsidRDefault="00893BBF" w:rsidP="00893BBF">
            <w:pPr>
              <w:widowControl w:val="0"/>
              <w:autoSpaceDE w:val="0"/>
              <w:autoSpaceDN w:val="0"/>
              <w:spacing w:after="0" w:line="240" w:lineRule="auto"/>
              <w:ind w:left="1476" w:right="300" w:hanging="1163"/>
              <w:rPr>
                <w:rFonts w:ascii="Times New Roman" w:eastAsia="Arial" w:hAnsi="Arial" w:cs="Arial"/>
                <w:sz w:val="20"/>
              </w:rPr>
            </w:pPr>
            <w:r w:rsidRPr="00893BBF">
              <w:rPr>
                <w:rFonts w:ascii="Times New Roman" w:eastAsia="Arial" w:hAnsi="Arial" w:cs="Arial"/>
                <w:sz w:val="20"/>
              </w:rPr>
              <w:t>Status/Reason(s) for delay or TBD status</w:t>
            </w:r>
          </w:p>
        </w:tc>
      </w:tr>
      <w:tr w:rsidR="00893BBF" w:rsidRPr="00893BBF" w14:paraId="6E8541B9" w14:textId="77777777" w:rsidTr="003808B5">
        <w:trPr>
          <w:trHeight w:hRule="exact" w:val="470"/>
        </w:trPr>
        <w:tc>
          <w:tcPr>
            <w:tcW w:w="1255" w:type="dxa"/>
          </w:tcPr>
          <w:p w14:paraId="1EC2E9AD" w14:textId="77777777" w:rsidR="00893BBF" w:rsidRPr="00893BBF" w:rsidRDefault="00893BBF" w:rsidP="00893BBF">
            <w:pPr>
              <w:widowControl w:val="0"/>
              <w:autoSpaceDE w:val="0"/>
              <w:autoSpaceDN w:val="0"/>
              <w:spacing w:after="0" w:line="240" w:lineRule="auto"/>
              <w:ind w:left="316" w:firstLine="21"/>
              <w:rPr>
                <w:rFonts w:ascii="Times New Roman" w:eastAsia="Arial" w:hAnsi="Arial" w:cs="Arial"/>
                <w:sz w:val="20"/>
              </w:rPr>
            </w:pPr>
          </w:p>
        </w:tc>
        <w:tc>
          <w:tcPr>
            <w:tcW w:w="1981" w:type="dxa"/>
          </w:tcPr>
          <w:p w14:paraId="368B6133" w14:textId="77777777" w:rsidR="00893BBF" w:rsidRPr="00893BBF" w:rsidRDefault="00893BBF" w:rsidP="00893BBF">
            <w:pPr>
              <w:widowControl w:val="0"/>
              <w:autoSpaceDE w:val="0"/>
              <w:autoSpaceDN w:val="0"/>
              <w:spacing w:after="0" w:line="223" w:lineRule="exact"/>
              <w:ind w:left="520"/>
              <w:rPr>
                <w:rFonts w:ascii="Times New Roman" w:eastAsia="Arial" w:hAnsi="Arial" w:cs="Arial"/>
                <w:sz w:val="20"/>
              </w:rPr>
            </w:pPr>
          </w:p>
        </w:tc>
        <w:tc>
          <w:tcPr>
            <w:tcW w:w="1709" w:type="dxa"/>
          </w:tcPr>
          <w:p w14:paraId="1C1CA2B8" w14:textId="77777777" w:rsidR="00893BBF" w:rsidRPr="00893BBF" w:rsidRDefault="00893BBF" w:rsidP="00893BBF">
            <w:pPr>
              <w:widowControl w:val="0"/>
              <w:autoSpaceDE w:val="0"/>
              <w:autoSpaceDN w:val="0"/>
              <w:spacing w:after="0" w:line="223" w:lineRule="exact"/>
              <w:ind w:left="701" w:right="701"/>
              <w:jc w:val="center"/>
              <w:rPr>
                <w:rFonts w:ascii="Times New Roman" w:eastAsia="Arial" w:hAnsi="Arial" w:cs="Arial"/>
                <w:sz w:val="20"/>
              </w:rPr>
            </w:pPr>
          </w:p>
        </w:tc>
        <w:tc>
          <w:tcPr>
            <w:tcW w:w="1440" w:type="dxa"/>
          </w:tcPr>
          <w:p w14:paraId="119B215F" w14:textId="77777777" w:rsidR="00893BBF" w:rsidRPr="00893BBF" w:rsidRDefault="00893BBF" w:rsidP="00893BBF">
            <w:pPr>
              <w:widowControl w:val="0"/>
              <w:autoSpaceDE w:val="0"/>
              <w:autoSpaceDN w:val="0"/>
              <w:spacing w:after="0" w:line="223" w:lineRule="exact"/>
              <w:ind w:left="357"/>
              <w:rPr>
                <w:rFonts w:ascii="Times New Roman" w:eastAsia="Arial" w:hAnsi="Arial" w:cs="Arial"/>
                <w:sz w:val="20"/>
              </w:rPr>
            </w:pPr>
          </w:p>
        </w:tc>
        <w:tc>
          <w:tcPr>
            <w:tcW w:w="3421" w:type="dxa"/>
          </w:tcPr>
          <w:p w14:paraId="075BF9A7" w14:textId="77777777" w:rsidR="00893BBF" w:rsidRPr="00893BBF" w:rsidRDefault="00893BBF" w:rsidP="00893BBF">
            <w:pPr>
              <w:widowControl w:val="0"/>
              <w:autoSpaceDE w:val="0"/>
              <w:autoSpaceDN w:val="0"/>
              <w:spacing w:after="0" w:line="240" w:lineRule="auto"/>
              <w:ind w:left="1476" w:right="300" w:hanging="1163"/>
              <w:rPr>
                <w:rFonts w:ascii="Times New Roman" w:eastAsia="Arial" w:hAnsi="Arial" w:cs="Arial"/>
                <w:sz w:val="20"/>
              </w:rPr>
            </w:pPr>
          </w:p>
        </w:tc>
      </w:tr>
    </w:tbl>
    <w:p w14:paraId="0937500B" w14:textId="77777777" w:rsidR="00893BBF" w:rsidRPr="00893BBF" w:rsidRDefault="00893BBF" w:rsidP="00893BBF">
      <w:pPr>
        <w:widowControl w:val="0"/>
        <w:autoSpaceDE w:val="0"/>
        <w:autoSpaceDN w:val="0"/>
        <w:spacing w:after="0" w:line="240" w:lineRule="auto"/>
        <w:rPr>
          <w:rFonts w:ascii="Times New Roman" w:eastAsia="Times New Roman" w:hAnsi="Times New Roman" w:cs="Times New Roman"/>
          <w:b/>
          <w:sz w:val="26"/>
          <w:szCs w:val="24"/>
        </w:rPr>
      </w:pPr>
    </w:p>
    <w:p w14:paraId="2A0676F6" w14:textId="77777777" w:rsidR="00893BBF" w:rsidRPr="00893BBF" w:rsidRDefault="00893BBF" w:rsidP="00893BBF">
      <w:pPr>
        <w:spacing w:before="1" w:line="274" w:lineRule="exact"/>
        <w:ind w:left="220"/>
        <w:rPr>
          <w:b/>
          <w:sz w:val="24"/>
        </w:rPr>
      </w:pPr>
      <w:r w:rsidRPr="00893BBF">
        <w:rPr>
          <w:b/>
          <w:sz w:val="24"/>
        </w:rPr>
        <w:t>(Project Number) Project Title</w:t>
      </w:r>
    </w:p>
    <w:p w14:paraId="550E8159" w14:textId="77777777" w:rsidR="00893BBF" w:rsidRPr="00893BBF" w:rsidRDefault="00893BBF" w:rsidP="00893BBF">
      <w:pPr>
        <w:widowControl w:val="0"/>
        <w:autoSpaceDE w:val="0"/>
        <w:autoSpaceDN w:val="0"/>
        <w:spacing w:after="0" w:line="274" w:lineRule="exact"/>
        <w:ind w:left="220"/>
        <w:rPr>
          <w:rFonts w:eastAsia="Times New Roman" w:cstheme="minorHAnsi"/>
          <w:sz w:val="24"/>
          <w:szCs w:val="24"/>
        </w:rPr>
      </w:pPr>
      <w:r w:rsidRPr="00893BBF">
        <w:rPr>
          <w:rFonts w:eastAsia="Times New Roman" w:cstheme="minorHAnsi"/>
          <w:sz w:val="24"/>
          <w:szCs w:val="24"/>
        </w:rPr>
        <w:t>List the authors and their affiliations.</w:t>
      </w:r>
    </w:p>
    <w:p w14:paraId="28852633" w14:textId="77777777" w:rsidR="00893BBF" w:rsidRPr="00893BBF" w:rsidRDefault="00893BBF" w:rsidP="00893BBF">
      <w:pPr>
        <w:widowControl w:val="0"/>
        <w:autoSpaceDE w:val="0"/>
        <w:autoSpaceDN w:val="0"/>
        <w:spacing w:before="4" w:after="0" w:line="240" w:lineRule="auto"/>
        <w:rPr>
          <w:rFonts w:eastAsia="Times New Roman" w:cstheme="minorHAnsi"/>
          <w:sz w:val="24"/>
          <w:szCs w:val="24"/>
        </w:rPr>
      </w:pPr>
    </w:p>
    <w:p w14:paraId="17173777" w14:textId="77777777" w:rsidR="00893BBF" w:rsidRPr="00893BBF" w:rsidRDefault="00893BBF" w:rsidP="00893BBF">
      <w:pPr>
        <w:keepNext/>
        <w:keepLines/>
        <w:spacing w:before="40" w:after="0" w:line="274" w:lineRule="exact"/>
        <w:ind w:left="220"/>
        <w:outlineLvl w:val="1"/>
        <w:rPr>
          <w:rFonts w:eastAsiaTheme="majorEastAsia" w:cstheme="minorHAnsi"/>
          <w:color w:val="2E74B5" w:themeColor="accent1" w:themeShade="BF"/>
          <w:sz w:val="26"/>
          <w:szCs w:val="26"/>
        </w:rPr>
      </w:pPr>
      <w:r w:rsidRPr="00893BBF">
        <w:rPr>
          <w:rFonts w:eastAsiaTheme="majorEastAsia" w:cstheme="minorHAnsi"/>
          <w:color w:val="2E74B5" w:themeColor="accent1" w:themeShade="BF"/>
          <w:sz w:val="26"/>
          <w:szCs w:val="26"/>
        </w:rPr>
        <w:t>Project Description:</w:t>
      </w:r>
    </w:p>
    <w:p w14:paraId="70B787E6" w14:textId="77777777" w:rsidR="00893BBF" w:rsidRPr="00893BBF" w:rsidRDefault="00893BBF" w:rsidP="00893BBF">
      <w:pPr>
        <w:widowControl w:val="0"/>
        <w:autoSpaceDE w:val="0"/>
        <w:autoSpaceDN w:val="0"/>
        <w:spacing w:after="0" w:line="240" w:lineRule="auto"/>
        <w:ind w:left="220" w:right="529"/>
        <w:rPr>
          <w:rFonts w:eastAsia="Times New Roman" w:cstheme="minorHAnsi"/>
          <w:sz w:val="24"/>
          <w:szCs w:val="24"/>
        </w:rPr>
      </w:pPr>
      <w:r w:rsidRPr="00893BBF">
        <w:rPr>
          <w:rFonts w:eastAsia="Times New Roman" w:cstheme="minorHAnsi"/>
          <w:sz w:val="24"/>
          <w:szCs w:val="24"/>
        </w:rPr>
        <w:t>Use the abstract from research proposal if the project is incomplete. If the project is complete, use the policy abstract.</w:t>
      </w:r>
    </w:p>
    <w:p w14:paraId="4BE5812F" w14:textId="77777777" w:rsidR="00893BBF" w:rsidRPr="00893BBF" w:rsidRDefault="00893BBF" w:rsidP="00893BBF">
      <w:pPr>
        <w:widowControl w:val="0"/>
        <w:autoSpaceDE w:val="0"/>
        <w:autoSpaceDN w:val="0"/>
        <w:spacing w:before="7" w:after="0" w:line="240" w:lineRule="auto"/>
        <w:rPr>
          <w:rFonts w:eastAsia="Times New Roman" w:cstheme="minorHAnsi"/>
          <w:sz w:val="24"/>
          <w:szCs w:val="24"/>
        </w:rPr>
      </w:pPr>
    </w:p>
    <w:p w14:paraId="3E99C104" w14:textId="77777777" w:rsidR="00893BBF" w:rsidRPr="00893BBF" w:rsidRDefault="00893BBF" w:rsidP="00893BBF">
      <w:pPr>
        <w:keepNext/>
        <w:keepLines/>
        <w:spacing w:before="1" w:after="0" w:line="274" w:lineRule="exact"/>
        <w:ind w:left="220"/>
        <w:outlineLvl w:val="1"/>
        <w:rPr>
          <w:rFonts w:eastAsiaTheme="majorEastAsia" w:cstheme="minorHAnsi"/>
          <w:color w:val="2E74B5" w:themeColor="accent1" w:themeShade="BF"/>
          <w:sz w:val="26"/>
          <w:szCs w:val="26"/>
        </w:rPr>
      </w:pPr>
      <w:r w:rsidRPr="00893BBF">
        <w:rPr>
          <w:rFonts w:eastAsiaTheme="majorEastAsia" w:cstheme="minorHAnsi"/>
          <w:color w:val="2E74B5" w:themeColor="accent1" w:themeShade="BF"/>
          <w:sz w:val="26"/>
          <w:szCs w:val="26"/>
        </w:rPr>
        <w:t>Progress to Date:</w:t>
      </w:r>
    </w:p>
    <w:p w14:paraId="2B8E813C" w14:textId="77777777" w:rsidR="00893BBF" w:rsidRPr="00893BBF" w:rsidRDefault="00893BBF" w:rsidP="00893BBF">
      <w:pPr>
        <w:widowControl w:val="0"/>
        <w:autoSpaceDE w:val="0"/>
        <w:autoSpaceDN w:val="0"/>
        <w:spacing w:after="0" w:line="240" w:lineRule="auto"/>
        <w:ind w:left="220" w:right="492"/>
        <w:rPr>
          <w:rFonts w:eastAsia="Times New Roman" w:cstheme="minorHAnsi"/>
          <w:sz w:val="24"/>
          <w:szCs w:val="24"/>
        </w:rPr>
      </w:pPr>
      <w:r w:rsidRPr="00893BBF">
        <w:rPr>
          <w:rFonts w:eastAsia="Times New Roman" w:cstheme="minorHAnsi"/>
          <w:sz w:val="24"/>
          <w:szCs w:val="24"/>
        </w:rPr>
        <w:t>A brief description of work completed during the reporting period toward reaching project milestones from Timeline. Describe any issues delaying the project or changing the Timeline. If a final report has been received and accepted by the federal project officer for the project, but</w:t>
      </w:r>
      <w:r w:rsidRPr="00893BBF">
        <w:rPr>
          <w:rFonts w:eastAsia="Times New Roman" w:cstheme="minorHAnsi"/>
          <w:spacing w:val="-20"/>
          <w:sz w:val="24"/>
          <w:szCs w:val="24"/>
        </w:rPr>
        <w:t xml:space="preserve"> </w:t>
      </w:r>
      <w:r w:rsidRPr="00893BBF">
        <w:rPr>
          <w:rFonts w:eastAsia="Times New Roman" w:cstheme="minorHAnsi"/>
          <w:sz w:val="24"/>
          <w:szCs w:val="24"/>
        </w:rPr>
        <w:t>not cleared for posting, then identify the project as “Complete—Under Review”. Once the final report has cleared and posted, then identify the project as</w:t>
      </w:r>
      <w:r w:rsidRPr="00893BBF">
        <w:rPr>
          <w:rFonts w:eastAsia="Times New Roman" w:cstheme="minorHAnsi"/>
          <w:spacing w:val="-11"/>
          <w:sz w:val="24"/>
          <w:szCs w:val="24"/>
        </w:rPr>
        <w:t xml:space="preserve"> </w:t>
      </w:r>
      <w:r w:rsidRPr="00893BBF">
        <w:rPr>
          <w:rFonts w:eastAsia="Times New Roman" w:cstheme="minorHAnsi"/>
          <w:sz w:val="24"/>
          <w:szCs w:val="24"/>
        </w:rPr>
        <w:t>“Complete—Posted”.</w:t>
      </w:r>
    </w:p>
    <w:p w14:paraId="150098EA" w14:textId="77777777" w:rsidR="00893BBF" w:rsidRPr="00893BBF" w:rsidRDefault="00893BBF" w:rsidP="00893BBF">
      <w:pPr>
        <w:widowControl w:val="0"/>
        <w:autoSpaceDE w:val="0"/>
        <w:autoSpaceDN w:val="0"/>
        <w:spacing w:before="6" w:after="0" w:line="240" w:lineRule="auto"/>
        <w:rPr>
          <w:rFonts w:eastAsia="Times New Roman" w:cstheme="minorHAnsi"/>
          <w:sz w:val="24"/>
          <w:szCs w:val="24"/>
        </w:rPr>
      </w:pPr>
    </w:p>
    <w:p w14:paraId="52F712BD" w14:textId="77777777" w:rsidR="00893BBF" w:rsidRPr="00893BBF" w:rsidRDefault="00893BBF" w:rsidP="00893BBF">
      <w:pPr>
        <w:keepNext/>
        <w:keepLines/>
        <w:spacing w:before="1" w:after="0" w:line="274" w:lineRule="exact"/>
        <w:ind w:left="220"/>
        <w:outlineLvl w:val="1"/>
        <w:rPr>
          <w:rFonts w:eastAsiaTheme="majorEastAsia" w:cstheme="minorHAnsi"/>
          <w:color w:val="2E74B5" w:themeColor="accent1" w:themeShade="BF"/>
          <w:sz w:val="26"/>
          <w:szCs w:val="26"/>
        </w:rPr>
      </w:pPr>
      <w:r w:rsidRPr="00893BBF">
        <w:rPr>
          <w:rFonts w:eastAsiaTheme="majorEastAsia" w:cstheme="minorHAnsi"/>
          <w:color w:val="2E74B5" w:themeColor="accent1" w:themeShade="BF"/>
          <w:sz w:val="26"/>
          <w:szCs w:val="26"/>
        </w:rPr>
        <w:t>Timeline and Deliverables:</w:t>
      </w:r>
    </w:p>
    <w:p w14:paraId="6B96AC4E" w14:textId="77777777" w:rsidR="00893BBF" w:rsidRPr="00893BBF" w:rsidRDefault="00893BBF" w:rsidP="00893BBF">
      <w:pPr>
        <w:widowControl w:val="0"/>
        <w:autoSpaceDE w:val="0"/>
        <w:autoSpaceDN w:val="0"/>
        <w:spacing w:after="0" w:line="240" w:lineRule="auto"/>
        <w:ind w:left="220" w:right="529"/>
        <w:rPr>
          <w:rFonts w:eastAsia="Times New Roman" w:cstheme="minorHAnsi"/>
          <w:sz w:val="24"/>
          <w:szCs w:val="24"/>
        </w:rPr>
      </w:pPr>
      <w:r w:rsidRPr="00893BBF">
        <w:rPr>
          <w:rFonts w:eastAsia="Times New Roman" w:cstheme="minorHAnsi"/>
          <w:sz w:val="24"/>
          <w:szCs w:val="24"/>
        </w:rPr>
        <w:t>Provide a grid with the dates and project activities culminating in the delivery of the final report. Literature reviews, data extraction and development, derivation of theoretical models, estimations and simulations, drafts, re-writes, presentations are all examples of project milestones. The filing of a progress report is not considered a project milestone. Each milestone should have a corresponding performance period – see example below. If a project is listed as “Complete” then leave this space blank.</w:t>
      </w:r>
    </w:p>
    <w:p w14:paraId="0E5D2FC3" w14:textId="77777777" w:rsidR="00893BBF" w:rsidRPr="00893BBF" w:rsidRDefault="00893BBF" w:rsidP="00893BBF">
      <w:pPr>
        <w:widowControl w:val="0"/>
        <w:autoSpaceDE w:val="0"/>
        <w:autoSpaceDN w:val="0"/>
        <w:spacing w:after="0" w:line="240" w:lineRule="auto"/>
        <w:rPr>
          <w:rFonts w:eastAsia="Times New Roman" w:cstheme="minorHAnsi"/>
          <w:sz w:val="20"/>
          <w:szCs w:val="24"/>
        </w:rPr>
      </w:pPr>
    </w:p>
    <w:p w14:paraId="27FE1665" w14:textId="77777777" w:rsidR="00893BBF" w:rsidRPr="00893BBF" w:rsidRDefault="00893BBF" w:rsidP="00893BBF">
      <w:pPr>
        <w:widowControl w:val="0"/>
        <w:autoSpaceDE w:val="0"/>
        <w:autoSpaceDN w:val="0"/>
        <w:spacing w:before="10" w:after="0" w:line="240" w:lineRule="auto"/>
        <w:rPr>
          <w:rFonts w:eastAsia="Times New Roman" w:cstheme="minorHAnsi"/>
          <w:sz w:val="12"/>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893BBF" w:rsidRPr="00893BBF" w14:paraId="412DFEA2" w14:textId="77777777" w:rsidTr="003808B5">
        <w:trPr>
          <w:trHeight w:hRule="exact" w:val="286"/>
        </w:trPr>
        <w:tc>
          <w:tcPr>
            <w:tcW w:w="4789" w:type="dxa"/>
          </w:tcPr>
          <w:p w14:paraId="59ADF044" w14:textId="77777777" w:rsidR="00893BBF" w:rsidRPr="00893BBF" w:rsidRDefault="00893BBF" w:rsidP="00893BBF">
            <w:pPr>
              <w:widowControl w:val="0"/>
              <w:autoSpaceDE w:val="0"/>
              <w:autoSpaceDN w:val="0"/>
              <w:spacing w:after="0" w:line="273" w:lineRule="exact"/>
              <w:ind w:left="103"/>
              <w:rPr>
                <w:rFonts w:eastAsia="Arial" w:cstheme="minorHAnsi"/>
                <w:b/>
                <w:sz w:val="24"/>
              </w:rPr>
            </w:pPr>
            <w:r w:rsidRPr="00893BBF">
              <w:rPr>
                <w:rFonts w:eastAsia="Arial" w:cstheme="minorHAnsi"/>
                <w:b/>
                <w:sz w:val="24"/>
              </w:rPr>
              <w:t>Date</w:t>
            </w:r>
          </w:p>
        </w:tc>
        <w:tc>
          <w:tcPr>
            <w:tcW w:w="4789" w:type="dxa"/>
          </w:tcPr>
          <w:p w14:paraId="00E736CD" w14:textId="77777777" w:rsidR="00893BBF" w:rsidRPr="00893BBF" w:rsidRDefault="00893BBF" w:rsidP="00893BBF">
            <w:pPr>
              <w:widowControl w:val="0"/>
              <w:autoSpaceDE w:val="0"/>
              <w:autoSpaceDN w:val="0"/>
              <w:spacing w:after="0" w:line="273" w:lineRule="exact"/>
              <w:ind w:left="103"/>
              <w:rPr>
                <w:rFonts w:eastAsia="Arial" w:cstheme="minorHAnsi"/>
                <w:b/>
                <w:sz w:val="24"/>
              </w:rPr>
            </w:pPr>
            <w:r w:rsidRPr="00893BBF">
              <w:rPr>
                <w:rFonts w:eastAsia="Arial" w:cstheme="minorHAnsi"/>
                <w:b/>
                <w:sz w:val="24"/>
              </w:rPr>
              <w:t>Activity or Research Project</w:t>
            </w:r>
          </w:p>
        </w:tc>
      </w:tr>
      <w:tr w:rsidR="00893BBF" w:rsidRPr="00893BBF" w14:paraId="3AD6C2F1" w14:textId="77777777" w:rsidTr="003808B5">
        <w:trPr>
          <w:trHeight w:hRule="exact" w:val="286"/>
        </w:trPr>
        <w:tc>
          <w:tcPr>
            <w:tcW w:w="4789" w:type="dxa"/>
          </w:tcPr>
          <w:p w14:paraId="1C8E747B"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10/01 – 11/01</w:t>
            </w:r>
          </w:p>
        </w:tc>
        <w:tc>
          <w:tcPr>
            <w:tcW w:w="4789" w:type="dxa"/>
          </w:tcPr>
          <w:p w14:paraId="201759A5"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Review of &lt;blank&gt; literature</w:t>
            </w:r>
          </w:p>
        </w:tc>
      </w:tr>
      <w:tr w:rsidR="00893BBF" w:rsidRPr="00893BBF" w14:paraId="1D89D11D" w14:textId="77777777" w:rsidTr="003808B5">
        <w:trPr>
          <w:trHeight w:hRule="exact" w:val="286"/>
        </w:trPr>
        <w:tc>
          <w:tcPr>
            <w:tcW w:w="4789" w:type="dxa"/>
          </w:tcPr>
          <w:p w14:paraId="5C0173A3"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12/01 – 1/02</w:t>
            </w:r>
          </w:p>
        </w:tc>
        <w:tc>
          <w:tcPr>
            <w:tcW w:w="4789" w:type="dxa"/>
          </w:tcPr>
          <w:p w14:paraId="3EBE171F"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Develop theoretical model of &lt;blank&gt;</w:t>
            </w:r>
          </w:p>
        </w:tc>
      </w:tr>
      <w:tr w:rsidR="00893BBF" w:rsidRPr="00893BBF" w14:paraId="0BEB35C8" w14:textId="77777777" w:rsidTr="003808B5">
        <w:trPr>
          <w:trHeight w:hRule="exact" w:val="562"/>
        </w:trPr>
        <w:tc>
          <w:tcPr>
            <w:tcW w:w="4789" w:type="dxa"/>
          </w:tcPr>
          <w:p w14:paraId="4B27F8A3"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2/02 – 4/02</w:t>
            </w:r>
          </w:p>
        </w:tc>
        <w:tc>
          <w:tcPr>
            <w:tcW w:w="4789" w:type="dxa"/>
          </w:tcPr>
          <w:p w14:paraId="577A5A68" w14:textId="77777777" w:rsidR="00893BBF" w:rsidRPr="00893BBF" w:rsidRDefault="00893BBF" w:rsidP="00893BBF">
            <w:pPr>
              <w:widowControl w:val="0"/>
              <w:autoSpaceDE w:val="0"/>
              <w:autoSpaceDN w:val="0"/>
              <w:spacing w:after="0" w:line="240" w:lineRule="auto"/>
              <w:ind w:left="103"/>
              <w:rPr>
                <w:rFonts w:eastAsia="Arial" w:cstheme="minorHAnsi"/>
                <w:sz w:val="24"/>
              </w:rPr>
            </w:pPr>
            <w:r w:rsidRPr="00893BBF">
              <w:rPr>
                <w:rFonts w:eastAsia="Arial" w:cstheme="minorHAnsi"/>
                <w:sz w:val="24"/>
              </w:rPr>
              <w:t>Extract data and generate variables of interest from &lt;blank&gt; data.</w:t>
            </w:r>
          </w:p>
        </w:tc>
      </w:tr>
      <w:tr w:rsidR="00893BBF" w:rsidRPr="00893BBF" w14:paraId="6546623F" w14:textId="77777777" w:rsidTr="003808B5">
        <w:trPr>
          <w:trHeight w:hRule="exact" w:val="288"/>
        </w:trPr>
        <w:tc>
          <w:tcPr>
            <w:tcW w:w="4789" w:type="dxa"/>
          </w:tcPr>
          <w:p w14:paraId="597ADFA5"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5/02</w:t>
            </w:r>
          </w:p>
        </w:tc>
        <w:tc>
          <w:tcPr>
            <w:tcW w:w="4789" w:type="dxa"/>
          </w:tcPr>
          <w:p w14:paraId="59E29A4D"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Estimate model parameters</w:t>
            </w:r>
          </w:p>
        </w:tc>
      </w:tr>
    </w:tbl>
    <w:p w14:paraId="583408C4" w14:textId="77777777" w:rsidR="00893BBF" w:rsidRPr="00893BBF" w:rsidRDefault="00893BBF" w:rsidP="00893BBF">
      <w:pPr>
        <w:spacing w:line="268" w:lineRule="exact"/>
        <w:rPr>
          <w:rFonts w:cstheme="minorHAnsi"/>
          <w:sz w:val="24"/>
        </w:rPr>
        <w:sectPr w:rsidR="00893BBF" w:rsidRPr="00893BBF">
          <w:pgSz w:w="12240" w:h="15840"/>
          <w:pgMar w:top="1360" w:right="980" w:bottom="1120" w:left="1220" w:header="0" w:footer="924"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893BBF" w:rsidRPr="00893BBF" w14:paraId="0992B4C4" w14:textId="77777777" w:rsidTr="003808B5">
        <w:trPr>
          <w:trHeight w:hRule="exact" w:val="286"/>
        </w:trPr>
        <w:tc>
          <w:tcPr>
            <w:tcW w:w="4789" w:type="dxa"/>
          </w:tcPr>
          <w:p w14:paraId="5F412709"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lastRenderedPageBreak/>
              <w:t>6/02</w:t>
            </w:r>
          </w:p>
        </w:tc>
        <w:tc>
          <w:tcPr>
            <w:tcW w:w="4789" w:type="dxa"/>
          </w:tcPr>
          <w:p w14:paraId="61836A52"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Conduct policy simulations</w:t>
            </w:r>
          </w:p>
        </w:tc>
      </w:tr>
      <w:tr w:rsidR="00893BBF" w:rsidRPr="00893BBF" w14:paraId="415A88B4" w14:textId="77777777" w:rsidTr="003808B5">
        <w:trPr>
          <w:trHeight w:hRule="exact" w:val="286"/>
        </w:trPr>
        <w:tc>
          <w:tcPr>
            <w:tcW w:w="4789" w:type="dxa"/>
          </w:tcPr>
          <w:p w14:paraId="5C2D8909"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7/02</w:t>
            </w:r>
          </w:p>
        </w:tc>
        <w:tc>
          <w:tcPr>
            <w:tcW w:w="4789" w:type="dxa"/>
          </w:tcPr>
          <w:p w14:paraId="59EF0332"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Write draft and present at &lt;blank&gt; conference</w:t>
            </w:r>
          </w:p>
        </w:tc>
      </w:tr>
      <w:tr w:rsidR="00893BBF" w:rsidRPr="00893BBF" w14:paraId="38BCA42B" w14:textId="77777777" w:rsidTr="003808B5">
        <w:trPr>
          <w:trHeight w:hRule="exact" w:val="562"/>
        </w:trPr>
        <w:tc>
          <w:tcPr>
            <w:tcW w:w="4789" w:type="dxa"/>
          </w:tcPr>
          <w:p w14:paraId="493B3EAD" w14:textId="77777777" w:rsidR="00893BBF" w:rsidRPr="00893BBF" w:rsidRDefault="00893BBF" w:rsidP="00893BBF">
            <w:pPr>
              <w:widowControl w:val="0"/>
              <w:autoSpaceDE w:val="0"/>
              <w:autoSpaceDN w:val="0"/>
              <w:spacing w:after="0" w:line="268" w:lineRule="exact"/>
              <w:ind w:left="103"/>
              <w:rPr>
                <w:rFonts w:eastAsia="Arial" w:cstheme="minorHAnsi"/>
                <w:sz w:val="24"/>
              </w:rPr>
            </w:pPr>
            <w:r w:rsidRPr="00893BBF">
              <w:rPr>
                <w:rFonts w:eastAsia="Arial" w:cstheme="minorHAnsi"/>
                <w:sz w:val="24"/>
              </w:rPr>
              <w:t>8/02</w:t>
            </w:r>
          </w:p>
        </w:tc>
        <w:tc>
          <w:tcPr>
            <w:tcW w:w="4789" w:type="dxa"/>
          </w:tcPr>
          <w:p w14:paraId="00E05229" w14:textId="77777777" w:rsidR="00893BBF" w:rsidRPr="00893BBF" w:rsidRDefault="00893BBF" w:rsidP="00893BBF">
            <w:pPr>
              <w:widowControl w:val="0"/>
              <w:autoSpaceDE w:val="0"/>
              <w:autoSpaceDN w:val="0"/>
              <w:spacing w:after="0" w:line="240" w:lineRule="auto"/>
              <w:ind w:left="103" w:right="471"/>
              <w:rPr>
                <w:rFonts w:eastAsia="Arial" w:cstheme="minorHAnsi"/>
                <w:sz w:val="24"/>
              </w:rPr>
            </w:pPr>
            <w:r w:rsidRPr="00893BBF">
              <w:rPr>
                <w:rFonts w:eastAsia="Arial" w:cstheme="minorHAnsi"/>
                <w:sz w:val="24"/>
              </w:rPr>
              <w:t>Draft Final Report – distribute for feedback and make revisions</w:t>
            </w:r>
          </w:p>
        </w:tc>
      </w:tr>
      <w:tr w:rsidR="00893BBF" w:rsidRPr="00893BBF" w14:paraId="69E2F088" w14:textId="77777777" w:rsidTr="003808B5">
        <w:trPr>
          <w:trHeight w:hRule="exact" w:val="288"/>
        </w:trPr>
        <w:tc>
          <w:tcPr>
            <w:tcW w:w="4789" w:type="dxa"/>
          </w:tcPr>
          <w:p w14:paraId="37F2E515" w14:textId="77777777" w:rsidR="00893BBF" w:rsidRPr="00893BBF" w:rsidRDefault="00893BBF" w:rsidP="00893BBF">
            <w:pPr>
              <w:widowControl w:val="0"/>
              <w:autoSpaceDE w:val="0"/>
              <w:autoSpaceDN w:val="0"/>
              <w:spacing w:after="0" w:line="270" w:lineRule="exact"/>
              <w:ind w:left="103"/>
              <w:rPr>
                <w:rFonts w:eastAsia="Arial" w:cstheme="minorHAnsi"/>
                <w:sz w:val="24"/>
              </w:rPr>
            </w:pPr>
            <w:r w:rsidRPr="00893BBF">
              <w:rPr>
                <w:rFonts w:eastAsia="Arial" w:cstheme="minorHAnsi"/>
                <w:sz w:val="24"/>
              </w:rPr>
              <w:t>9/02</w:t>
            </w:r>
          </w:p>
        </w:tc>
        <w:tc>
          <w:tcPr>
            <w:tcW w:w="4789" w:type="dxa"/>
          </w:tcPr>
          <w:p w14:paraId="7C4B254D" w14:textId="77777777" w:rsidR="00893BBF" w:rsidRPr="00893BBF" w:rsidRDefault="00893BBF" w:rsidP="00893BBF">
            <w:pPr>
              <w:widowControl w:val="0"/>
              <w:autoSpaceDE w:val="0"/>
              <w:autoSpaceDN w:val="0"/>
              <w:spacing w:after="0" w:line="270" w:lineRule="exact"/>
              <w:ind w:left="103"/>
              <w:rPr>
                <w:rFonts w:eastAsia="Arial" w:cstheme="minorHAnsi"/>
                <w:sz w:val="24"/>
              </w:rPr>
            </w:pPr>
            <w:r w:rsidRPr="00893BBF">
              <w:rPr>
                <w:rFonts w:eastAsia="Arial" w:cstheme="minorHAnsi"/>
                <w:sz w:val="24"/>
              </w:rPr>
              <w:t>Deliver Final Report</w:t>
            </w:r>
          </w:p>
        </w:tc>
      </w:tr>
    </w:tbl>
    <w:p w14:paraId="42329175" w14:textId="77777777" w:rsidR="00893BBF" w:rsidRPr="00893BBF" w:rsidRDefault="00893BBF" w:rsidP="00893BBF">
      <w:pPr>
        <w:widowControl w:val="0"/>
        <w:autoSpaceDE w:val="0"/>
        <w:autoSpaceDN w:val="0"/>
        <w:spacing w:before="10" w:after="0" w:line="240" w:lineRule="auto"/>
        <w:rPr>
          <w:rFonts w:eastAsia="Times New Roman" w:cstheme="minorHAnsi"/>
          <w:sz w:val="15"/>
          <w:szCs w:val="24"/>
        </w:rPr>
      </w:pPr>
    </w:p>
    <w:p w14:paraId="29031F9B" w14:textId="77777777" w:rsidR="00893BBF" w:rsidRPr="00893BBF" w:rsidRDefault="00893BBF" w:rsidP="00893BBF">
      <w:pPr>
        <w:keepNext/>
        <w:keepLines/>
        <w:spacing w:before="90" w:after="0" w:line="274" w:lineRule="exact"/>
        <w:ind w:left="220"/>
        <w:outlineLvl w:val="1"/>
        <w:rPr>
          <w:rFonts w:eastAsiaTheme="majorEastAsia" w:cstheme="minorHAnsi"/>
          <w:color w:val="2E74B5" w:themeColor="accent1" w:themeShade="BF"/>
          <w:sz w:val="26"/>
          <w:szCs w:val="26"/>
        </w:rPr>
      </w:pPr>
      <w:r w:rsidRPr="00893BBF">
        <w:rPr>
          <w:rFonts w:eastAsiaTheme="majorEastAsia" w:cstheme="minorHAnsi"/>
          <w:color w:val="2E74B5" w:themeColor="accent1" w:themeShade="BF"/>
          <w:sz w:val="26"/>
          <w:szCs w:val="26"/>
        </w:rPr>
        <w:t>Output to Date:</w:t>
      </w:r>
    </w:p>
    <w:p w14:paraId="77E03893" w14:textId="77777777" w:rsidR="00893BBF" w:rsidRPr="00893BBF" w:rsidRDefault="00893BBF" w:rsidP="00893BBF">
      <w:pPr>
        <w:widowControl w:val="0"/>
        <w:autoSpaceDE w:val="0"/>
        <w:autoSpaceDN w:val="0"/>
        <w:spacing w:after="0" w:line="240" w:lineRule="auto"/>
        <w:ind w:left="220" w:right="336"/>
        <w:rPr>
          <w:rFonts w:eastAsia="Times New Roman" w:cstheme="minorHAnsi"/>
          <w:sz w:val="24"/>
          <w:szCs w:val="24"/>
        </w:rPr>
      </w:pPr>
      <w:r w:rsidRPr="00893BBF">
        <w:rPr>
          <w:rFonts w:eastAsia="Times New Roman" w:cstheme="minorHAnsi"/>
          <w:sz w:val="24"/>
          <w:szCs w:val="24"/>
        </w:rPr>
        <w:t>List the title and date of all draft and final papers from the project. Use the following code to identify project output: PROJECTID|DATE|STATUS. PROJECT ID is the project number provided by SSA in the award letter (example: R-AA04-01). The DATE should match the date on the product submitted by the author (not the date received by the center) and should be in the format MMYY (0503 for May 2003). STATUS is a letter code for the status of the product.</w:t>
      </w:r>
    </w:p>
    <w:p w14:paraId="6FE7533D" w14:textId="77777777" w:rsidR="00893BBF" w:rsidRPr="00893BBF" w:rsidRDefault="00893BBF" w:rsidP="00893BBF">
      <w:pPr>
        <w:widowControl w:val="0"/>
        <w:autoSpaceDE w:val="0"/>
        <w:autoSpaceDN w:val="0"/>
        <w:spacing w:before="2" w:after="0" w:line="240" w:lineRule="auto"/>
        <w:ind w:left="220" w:right="229"/>
        <w:rPr>
          <w:rFonts w:eastAsia="Times New Roman" w:cstheme="minorHAnsi"/>
          <w:sz w:val="24"/>
          <w:szCs w:val="24"/>
        </w:rPr>
      </w:pPr>
      <w:r w:rsidRPr="00893BBF">
        <w:rPr>
          <w:rFonts w:eastAsia="Times New Roman" w:cstheme="minorHAnsi"/>
          <w:sz w:val="24"/>
          <w:szCs w:val="24"/>
        </w:rPr>
        <w:t>Draft working papers use a “D” and final working papers use an “F.” Policy abstracts should use an “A.”</w:t>
      </w:r>
    </w:p>
    <w:p w14:paraId="18714479" w14:textId="77777777" w:rsidR="00893BBF" w:rsidRPr="00893BBF" w:rsidRDefault="00893BBF" w:rsidP="00893BBF">
      <w:pPr>
        <w:widowControl w:val="0"/>
        <w:autoSpaceDE w:val="0"/>
        <w:autoSpaceDN w:val="0"/>
        <w:spacing w:before="10" w:after="0" w:line="240" w:lineRule="auto"/>
        <w:rPr>
          <w:rFonts w:eastAsia="Times New Roman" w:cstheme="minorHAnsi"/>
          <w:sz w:val="23"/>
          <w:szCs w:val="24"/>
        </w:rPr>
      </w:pPr>
    </w:p>
    <w:p w14:paraId="4C5C8C6E" w14:textId="77777777" w:rsidR="00893BBF" w:rsidRPr="00893BBF" w:rsidRDefault="00893BBF" w:rsidP="00893BBF">
      <w:pPr>
        <w:widowControl w:val="0"/>
        <w:autoSpaceDE w:val="0"/>
        <w:autoSpaceDN w:val="0"/>
        <w:spacing w:before="1" w:after="0" w:line="240" w:lineRule="auto"/>
        <w:ind w:left="220" w:right="348"/>
        <w:rPr>
          <w:rFonts w:eastAsia="Times New Roman" w:cstheme="minorHAnsi"/>
          <w:sz w:val="24"/>
          <w:szCs w:val="24"/>
        </w:rPr>
      </w:pPr>
      <w:r w:rsidRPr="00893BBF">
        <w:rPr>
          <w:rFonts w:eastAsia="Times New Roman" w:cstheme="minorHAnsi"/>
          <w:sz w:val="24"/>
          <w:szCs w:val="24"/>
        </w:rPr>
        <w:t xml:space="preserve">Example: If project R-AA04-01 produced a draft working paper in February 2005, a final working paper in May 2005, and policy abstract in June 2005, the codes to identify the products would </w:t>
      </w:r>
      <w:proofErr w:type="gramStart"/>
      <w:r w:rsidRPr="00893BBF">
        <w:rPr>
          <w:rFonts w:eastAsia="Times New Roman" w:cstheme="minorHAnsi"/>
          <w:sz w:val="24"/>
          <w:szCs w:val="24"/>
        </w:rPr>
        <w:t>be:</w:t>
      </w:r>
      <w:proofErr w:type="gramEnd"/>
      <w:r w:rsidRPr="00893BBF">
        <w:rPr>
          <w:rFonts w:eastAsia="Times New Roman" w:cstheme="minorHAnsi"/>
          <w:sz w:val="24"/>
          <w:szCs w:val="24"/>
        </w:rPr>
        <w:t xml:space="preserve"> R-AA04-010205D, R-AA04-010505F, and R-AA04-010605A.</w:t>
      </w:r>
    </w:p>
    <w:p w14:paraId="158433D3" w14:textId="77777777" w:rsidR="001D32AA" w:rsidRDefault="00000000"/>
    <w:sectPr w:rsidR="001D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BF"/>
    <w:rsid w:val="00072CD2"/>
    <w:rsid w:val="0088602D"/>
    <w:rsid w:val="00893BBF"/>
    <w:rsid w:val="00AD6C60"/>
    <w:rsid w:val="00E2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2AE2"/>
  <w15:chartTrackingRefBased/>
  <w15:docId w15:val="{49B0CF2B-FA68-4605-B794-025C42A3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SOHE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Lienhardt</dc:creator>
  <cp:keywords/>
  <dc:description/>
  <cp:lastModifiedBy>Hallie Lienhardt</cp:lastModifiedBy>
  <cp:revision>2</cp:revision>
  <dcterms:created xsi:type="dcterms:W3CDTF">2022-08-19T20:39:00Z</dcterms:created>
  <dcterms:modified xsi:type="dcterms:W3CDTF">2022-08-19T20:39:00Z</dcterms:modified>
</cp:coreProperties>
</file>